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B92E" w14:textId="77777777" w:rsidR="00D93F70" w:rsidRDefault="00075839" w:rsidP="00487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MODELO DE </w:t>
      </w:r>
      <w:r w:rsidR="00985AB4">
        <w:rPr>
          <w:rFonts w:ascii="Tahoma" w:hAnsi="Tahoma" w:cs="Tahoma"/>
          <w:b/>
        </w:rPr>
        <w:t xml:space="preserve">CONTRATO DE PRESTAÇÃO DE SERVIÇOS </w:t>
      </w:r>
    </w:p>
    <w:p w14:paraId="53630D53" w14:textId="77777777" w:rsidR="00985AB4" w:rsidRDefault="00985AB4" w:rsidP="00487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SÍNDICO PROFISSIONAL</w:t>
      </w:r>
    </w:p>
    <w:p w14:paraId="1A030D69" w14:textId="77777777" w:rsidR="00985AB4" w:rsidRDefault="00985AB4" w:rsidP="00487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022629F9" w14:textId="77777777" w:rsidR="00D93F70" w:rsidRDefault="00D93F70" w:rsidP="004876A8">
      <w:pPr>
        <w:jc w:val="both"/>
        <w:rPr>
          <w:rFonts w:ascii="Tahoma" w:hAnsi="Tahoma" w:cs="Tahoma"/>
          <w:sz w:val="22"/>
          <w:szCs w:val="22"/>
        </w:rPr>
      </w:pPr>
    </w:p>
    <w:p w14:paraId="0D24EB1C" w14:textId="77777777" w:rsidR="00D93F70" w:rsidRDefault="00D93F70" w:rsidP="004876A8">
      <w:pPr>
        <w:jc w:val="both"/>
        <w:rPr>
          <w:rFonts w:ascii="Tahoma" w:hAnsi="Tahoma" w:cs="Tahoma"/>
          <w:sz w:val="22"/>
          <w:szCs w:val="22"/>
        </w:rPr>
      </w:pPr>
    </w:p>
    <w:p w14:paraId="5C5C46BF" w14:textId="77777777" w:rsidR="00985AB4" w:rsidRDefault="00985AB4" w:rsidP="004876A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Pelo presente instrumento particular de prestação de serviços e na melhor forma de direito, têm justo, contratado e aceito:</w:t>
      </w:r>
    </w:p>
    <w:p w14:paraId="5B12F959" w14:textId="77777777" w:rsidR="00985AB4" w:rsidRDefault="00985AB4" w:rsidP="004876A8">
      <w:pPr>
        <w:jc w:val="both"/>
        <w:rPr>
          <w:rFonts w:ascii="Tahoma" w:hAnsi="Tahoma" w:cs="Tahoma"/>
          <w:sz w:val="22"/>
          <w:szCs w:val="22"/>
        </w:rPr>
      </w:pPr>
    </w:p>
    <w:p w14:paraId="01F4B270" w14:textId="77777777" w:rsidR="00985AB4" w:rsidRDefault="00985AB4" w:rsidP="004876A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 um lado o CONDOMINIO EDIFICIO </w:t>
      </w:r>
      <w:r w:rsidR="00075839">
        <w:rPr>
          <w:rFonts w:ascii="Tahoma" w:hAnsi="Tahoma" w:cs="Tahoma"/>
          <w:sz w:val="22"/>
          <w:szCs w:val="22"/>
        </w:rPr>
        <w:t>XXXXXXXX</w:t>
      </w:r>
      <w:r>
        <w:rPr>
          <w:rFonts w:ascii="Tahoma" w:hAnsi="Tahoma" w:cs="Tahoma"/>
          <w:sz w:val="22"/>
          <w:szCs w:val="22"/>
        </w:rPr>
        <w:t xml:space="preserve">, inscrito no CNPJ </w:t>
      </w:r>
      <w:r w:rsidR="00075839">
        <w:rPr>
          <w:rFonts w:ascii="Tahoma" w:hAnsi="Tahoma" w:cs="Tahoma"/>
          <w:sz w:val="22"/>
          <w:szCs w:val="22"/>
        </w:rPr>
        <w:t>XXXXXXXX</w:t>
      </w:r>
      <w:r>
        <w:rPr>
          <w:rFonts w:ascii="Tahoma" w:hAnsi="Tahoma" w:cs="Tahoma"/>
          <w:sz w:val="22"/>
          <w:szCs w:val="22"/>
        </w:rPr>
        <w:t xml:space="preserve">, situado a Rua </w:t>
      </w:r>
      <w:r w:rsidR="005204D9">
        <w:rPr>
          <w:rFonts w:ascii="Tahoma" w:hAnsi="Tahoma" w:cs="Tahoma"/>
          <w:sz w:val="22"/>
          <w:szCs w:val="22"/>
        </w:rPr>
        <w:t>XXXXXXXXXXXX</w:t>
      </w:r>
      <w:r>
        <w:rPr>
          <w:rFonts w:ascii="Tahoma" w:hAnsi="Tahoma" w:cs="Tahoma"/>
          <w:sz w:val="22"/>
          <w:szCs w:val="22"/>
        </w:rPr>
        <w:t>, por seu representante legal abaixo assinado, de ora em diante chamado simplesmente CONTRATANTE; e</w:t>
      </w:r>
    </w:p>
    <w:p w14:paraId="236E23C5" w14:textId="77777777" w:rsidR="00985AB4" w:rsidRDefault="00985AB4" w:rsidP="004876A8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535EEF12" w14:textId="77777777" w:rsidR="00985AB4" w:rsidRDefault="00985AB4" w:rsidP="004876A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</w:t>
      </w:r>
      <w:r w:rsidR="00075839">
        <w:rPr>
          <w:rFonts w:ascii="Tahoma" w:hAnsi="Tahoma" w:cs="Tahoma"/>
          <w:sz w:val="22"/>
          <w:szCs w:val="22"/>
        </w:rPr>
        <w:t xml:space="preserve"> outro lado XXXXXXXXX</w:t>
      </w:r>
      <w:r>
        <w:rPr>
          <w:rFonts w:ascii="Tahoma" w:hAnsi="Tahoma" w:cs="Tahoma"/>
          <w:sz w:val="22"/>
          <w:szCs w:val="22"/>
        </w:rPr>
        <w:t>, RG</w:t>
      </w:r>
      <w:r w:rsidR="00350010">
        <w:rPr>
          <w:rFonts w:ascii="Tahoma" w:hAnsi="Tahoma" w:cs="Tahoma"/>
          <w:sz w:val="22"/>
          <w:szCs w:val="22"/>
        </w:rPr>
        <w:t>. XXXXXXXXXX</w:t>
      </w:r>
      <w:r w:rsidR="00075839">
        <w:rPr>
          <w:rFonts w:ascii="Tahoma" w:hAnsi="Tahoma" w:cs="Tahoma"/>
          <w:sz w:val="22"/>
          <w:szCs w:val="22"/>
        </w:rPr>
        <w:t xml:space="preserve"> e CPF XXXXXXXXX</w:t>
      </w:r>
      <w:r>
        <w:rPr>
          <w:rFonts w:ascii="Tahoma" w:hAnsi="Tahoma" w:cs="Tahoma"/>
          <w:sz w:val="22"/>
          <w:szCs w:val="22"/>
        </w:rPr>
        <w:t xml:space="preserve">, residente a Rua </w:t>
      </w:r>
      <w:r w:rsidR="00075839">
        <w:rPr>
          <w:rFonts w:ascii="Tahoma" w:hAnsi="Tahoma" w:cs="Tahoma"/>
          <w:sz w:val="22"/>
          <w:szCs w:val="22"/>
        </w:rPr>
        <w:t>XXXXXXXXXX</w:t>
      </w:r>
      <w:r>
        <w:rPr>
          <w:rFonts w:ascii="Tahoma" w:hAnsi="Tahoma" w:cs="Tahoma"/>
          <w:sz w:val="22"/>
          <w:szCs w:val="22"/>
        </w:rPr>
        <w:t xml:space="preserve"> – </w:t>
      </w:r>
      <w:r w:rsidR="00075839">
        <w:rPr>
          <w:rFonts w:ascii="Tahoma" w:hAnsi="Tahoma" w:cs="Tahoma"/>
          <w:sz w:val="22"/>
          <w:szCs w:val="22"/>
        </w:rPr>
        <w:t>XXXXXXXXX</w:t>
      </w:r>
      <w:r>
        <w:rPr>
          <w:rFonts w:ascii="Tahoma" w:hAnsi="Tahoma" w:cs="Tahoma"/>
          <w:sz w:val="22"/>
          <w:szCs w:val="22"/>
        </w:rPr>
        <w:t xml:space="preserve"> – São Paulo SP, de ora em diante chamada simplesmente de CONTRATADA;</w:t>
      </w:r>
    </w:p>
    <w:p w14:paraId="7C066059" w14:textId="77777777" w:rsidR="00985AB4" w:rsidRDefault="00985AB4" w:rsidP="004876A8">
      <w:pPr>
        <w:jc w:val="both"/>
        <w:rPr>
          <w:rFonts w:ascii="Tahoma" w:hAnsi="Tahoma" w:cs="Tahoma"/>
          <w:sz w:val="22"/>
          <w:szCs w:val="22"/>
        </w:rPr>
      </w:pPr>
    </w:p>
    <w:p w14:paraId="1BAB3C3B" w14:textId="77777777" w:rsidR="00985AB4" w:rsidRDefault="00985AB4" w:rsidP="004876A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1ª</w:t>
      </w:r>
      <w:r>
        <w:rPr>
          <w:rFonts w:ascii="Tahoma" w:hAnsi="Tahoma" w:cs="Tahoma"/>
          <w:sz w:val="22"/>
          <w:szCs w:val="22"/>
        </w:rPr>
        <w:t xml:space="preserve"> - O presente contrato tem por objetivo a prestação de serviços para as funções de Síndico Profissional.</w:t>
      </w:r>
    </w:p>
    <w:p w14:paraId="13326DB1" w14:textId="77777777" w:rsidR="00985AB4" w:rsidRDefault="00985AB4" w:rsidP="004876A8">
      <w:pPr>
        <w:jc w:val="both"/>
        <w:rPr>
          <w:rFonts w:ascii="Tahoma" w:hAnsi="Tahoma" w:cs="Tahoma"/>
          <w:b/>
          <w:sz w:val="22"/>
          <w:szCs w:val="22"/>
        </w:rPr>
      </w:pPr>
    </w:p>
    <w:p w14:paraId="10A6D301" w14:textId="77777777" w:rsidR="00985AB4" w:rsidRDefault="00985AB4" w:rsidP="004876A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2ª</w:t>
      </w:r>
      <w:r>
        <w:rPr>
          <w:rFonts w:ascii="Tahoma" w:hAnsi="Tahoma" w:cs="Tahoma"/>
          <w:sz w:val="22"/>
          <w:szCs w:val="22"/>
        </w:rPr>
        <w:t xml:space="preserve"> - Os seguintes serviços serão prestados pela Contratada ao Contratante:</w:t>
      </w:r>
      <w:r w:rsidR="00742EA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 xml:space="preserve">Basicamente, de acordo com o artigo 1.348 do </w:t>
      </w:r>
      <w:r>
        <w:rPr>
          <w:rFonts w:ascii="Tahoma" w:hAnsi="Tahoma" w:cs="Tahoma"/>
          <w:sz w:val="22"/>
          <w:szCs w:val="22"/>
        </w:rPr>
        <w:t>Código Civil, são competências do Síndico:</w:t>
      </w:r>
    </w:p>
    <w:p w14:paraId="6AF98D93" w14:textId="77777777" w:rsidR="00985AB4" w:rsidRDefault="00985AB4" w:rsidP="004876A8">
      <w:pPr>
        <w:jc w:val="both"/>
        <w:rPr>
          <w:rFonts w:ascii="Tahoma" w:hAnsi="Tahoma" w:cs="Tahoma"/>
          <w:sz w:val="22"/>
          <w:szCs w:val="22"/>
        </w:rPr>
      </w:pPr>
    </w:p>
    <w:p w14:paraId="02B933CC" w14:textId="77777777" w:rsidR="00985AB4" w:rsidRDefault="00985AB4" w:rsidP="004876A8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742EA3">
        <w:rPr>
          <w:rFonts w:ascii="Tahoma" w:hAnsi="Tahoma" w:cs="Tahoma"/>
          <w:sz w:val="22"/>
          <w:szCs w:val="22"/>
        </w:rPr>
        <w:t>- Convocar a assembléia dos condôminos;</w:t>
      </w:r>
    </w:p>
    <w:p w14:paraId="1604C219" w14:textId="77777777" w:rsidR="00742EA3" w:rsidRDefault="00742EA3" w:rsidP="004876A8">
      <w:pPr>
        <w:pStyle w:val="PargrafodaLista"/>
        <w:jc w:val="both"/>
        <w:rPr>
          <w:rFonts w:ascii="Tahoma" w:hAnsi="Tahoma" w:cs="Tahoma"/>
          <w:sz w:val="22"/>
          <w:szCs w:val="22"/>
        </w:rPr>
      </w:pPr>
    </w:p>
    <w:p w14:paraId="4F96FA45" w14:textId="77777777" w:rsidR="00985AB4" w:rsidRDefault="00985AB4" w:rsidP="004876A8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742EA3">
        <w:rPr>
          <w:rFonts w:ascii="Tahoma" w:hAnsi="Tahoma" w:cs="Tahoma"/>
          <w:sz w:val="22"/>
          <w:szCs w:val="22"/>
        </w:rPr>
        <w:t>- Representar, ativa e passivamente, o Condomínio, praticando, em juízo ou fora dele, os atos necessários à defesa dos interesses comuns;</w:t>
      </w:r>
    </w:p>
    <w:p w14:paraId="6E0C1AF4" w14:textId="77777777" w:rsidR="00742EA3" w:rsidRPr="00742EA3" w:rsidRDefault="00742EA3" w:rsidP="004876A8">
      <w:pPr>
        <w:jc w:val="both"/>
        <w:rPr>
          <w:rFonts w:ascii="Tahoma" w:hAnsi="Tahoma" w:cs="Tahoma"/>
          <w:sz w:val="22"/>
          <w:szCs w:val="22"/>
        </w:rPr>
      </w:pPr>
    </w:p>
    <w:p w14:paraId="61730670" w14:textId="77777777" w:rsidR="00985AB4" w:rsidRDefault="00985AB4" w:rsidP="004876A8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742EA3">
        <w:rPr>
          <w:rFonts w:ascii="Tahoma" w:hAnsi="Tahoma" w:cs="Tahoma"/>
          <w:sz w:val="22"/>
          <w:szCs w:val="22"/>
        </w:rPr>
        <w:t>- Dar imediato conhecimento à assembléia da existência de procedimento judicial ou administrativo, de interesse do condomínio;</w:t>
      </w:r>
    </w:p>
    <w:p w14:paraId="14CAE403" w14:textId="77777777" w:rsidR="00742EA3" w:rsidRPr="00742EA3" w:rsidRDefault="00742EA3" w:rsidP="004876A8">
      <w:pPr>
        <w:jc w:val="both"/>
        <w:rPr>
          <w:rFonts w:ascii="Tahoma" w:hAnsi="Tahoma" w:cs="Tahoma"/>
          <w:sz w:val="22"/>
          <w:szCs w:val="22"/>
        </w:rPr>
      </w:pPr>
    </w:p>
    <w:p w14:paraId="4699FB17" w14:textId="77777777" w:rsidR="00985AB4" w:rsidRDefault="00985AB4" w:rsidP="004876A8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742EA3">
        <w:rPr>
          <w:rFonts w:ascii="Tahoma" w:hAnsi="Tahoma" w:cs="Tahoma"/>
          <w:sz w:val="22"/>
          <w:szCs w:val="22"/>
        </w:rPr>
        <w:t>- Cumprir e fazer cumprir a convenção, o regimento interno e as determinações da assembléia;</w:t>
      </w:r>
    </w:p>
    <w:p w14:paraId="1C427D72" w14:textId="77777777" w:rsidR="00742EA3" w:rsidRPr="00742EA3" w:rsidRDefault="00742EA3" w:rsidP="004876A8">
      <w:pPr>
        <w:jc w:val="both"/>
        <w:rPr>
          <w:rFonts w:ascii="Tahoma" w:hAnsi="Tahoma" w:cs="Tahoma"/>
          <w:sz w:val="22"/>
          <w:szCs w:val="22"/>
        </w:rPr>
      </w:pPr>
    </w:p>
    <w:p w14:paraId="3DD33AF5" w14:textId="77777777" w:rsidR="00985AB4" w:rsidRDefault="00985AB4" w:rsidP="004876A8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742EA3">
        <w:rPr>
          <w:rFonts w:ascii="Tahoma" w:hAnsi="Tahoma" w:cs="Tahoma"/>
          <w:sz w:val="22"/>
          <w:szCs w:val="22"/>
        </w:rPr>
        <w:t>- Diligenciar a conservação e a guarda das partes comuns e zelar pela prestação dos serviços que interessem aos possuidores;</w:t>
      </w:r>
    </w:p>
    <w:p w14:paraId="6B8999D9" w14:textId="77777777" w:rsidR="00742EA3" w:rsidRPr="00742EA3" w:rsidRDefault="00742EA3" w:rsidP="004876A8">
      <w:pPr>
        <w:pStyle w:val="PargrafodaLista"/>
        <w:rPr>
          <w:rFonts w:ascii="Tahoma" w:hAnsi="Tahoma" w:cs="Tahoma"/>
          <w:sz w:val="22"/>
          <w:szCs w:val="22"/>
        </w:rPr>
      </w:pPr>
    </w:p>
    <w:p w14:paraId="18E019AA" w14:textId="77777777" w:rsidR="00985AB4" w:rsidRDefault="00985AB4" w:rsidP="004876A8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742EA3">
        <w:rPr>
          <w:rFonts w:ascii="Tahoma" w:hAnsi="Tahoma" w:cs="Tahoma"/>
          <w:sz w:val="22"/>
          <w:szCs w:val="22"/>
        </w:rPr>
        <w:t>- Elaborar o orçamento da receita e da despesa relativa a cada ano;</w:t>
      </w:r>
    </w:p>
    <w:p w14:paraId="68453DBC" w14:textId="77777777" w:rsidR="00742EA3" w:rsidRPr="00742EA3" w:rsidRDefault="00742EA3" w:rsidP="004876A8">
      <w:pPr>
        <w:pStyle w:val="PargrafodaLista"/>
        <w:rPr>
          <w:rFonts w:ascii="Tahoma" w:hAnsi="Tahoma" w:cs="Tahoma"/>
          <w:sz w:val="22"/>
          <w:szCs w:val="22"/>
        </w:rPr>
      </w:pPr>
    </w:p>
    <w:p w14:paraId="435E513A" w14:textId="77777777" w:rsidR="00985AB4" w:rsidRDefault="00985AB4" w:rsidP="004876A8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742EA3">
        <w:rPr>
          <w:rFonts w:ascii="Tahoma" w:hAnsi="Tahoma" w:cs="Tahoma"/>
          <w:sz w:val="22"/>
          <w:szCs w:val="22"/>
        </w:rPr>
        <w:t>- Cobrar dos condôminos as suas contribuições, bem como impor e cobrar as multas devidas;</w:t>
      </w:r>
    </w:p>
    <w:p w14:paraId="145F088C" w14:textId="77777777" w:rsidR="00742EA3" w:rsidRPr="00742EA3" w:rsidRDefault="00742EA3" w:rsidP="004876A8">
      <w:pPr>
        <w:pStyle w:val="PargrafodaLista"/>
        <w:rPr>
          <w:rFonts w:ascii="Tahoma" w:hAnsi="Tahoma" w:cs="Tahoma"/>
          <w:sz w:val="22"/>
          <w:szCs w:val="22"/>
        </w:rPr>
      </w:pPr>
    </w:p>
    <w:p w14:paraId="1CD79A9C" w14:textId="77777777" w:rsidR="00985AB4" w:rsidRDefault="00985AB4" w:rsidP="004876A8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742EA3">
        <w:rPr>
          <w:rFonts w:ascii="Tahoma" w:hAnsi="Tahoma" w:cs="Tahoma"/>
          <w:sz w:val="22"/>
          <w:szCs w:val="22"/>
        </w:rPr>
        <w:t>- Prestar contas à Assembléia, anualmente e quando exigidas;</w:t>
      </w:r>
    </w:p>
    <w:p w14:paraId="16530B8C" w14:textId="77777777" w:rsidR="00742EA3" w:rsidRPr="00742EA3" w:rsidRDefault="00742EA3" w:rsidP="004876A8">
      <w:pPr>
        <w:pStyle w:val="PargrafodaLista"/>
        <w:rPr>
          <w:rFonts w:ascii="Tahoma" w:hAnsi="Tahoma" w:cs="Tahoma"/>
          <w:sz w:val="22"/>
          <w:szCs w:val="22"/>
        </w:rPr>
      </w:pPr>
    </w:p>
    <w:p w14:paraId="0AEEA82B" w14:textId="77777777" w:rsidR="00985AB4" w:rsidRPr="00742EA3" w:rsidRDefault="00985AB4" w:rsidP="004876A8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742EA3">
        <w:rPr>
          <w:rFonts w:ascii="Tahoma" w:hAnsi="Tahoma" w:cs="Tahoma"/>
          <w:sz w:val="22"/>
          <w:szCs w:val="22"/>
        </w:rPr>
        <w:t>- Realizar o seguro da edificação.</w:t>
      </w:r>
    </w:p>
    <w:p w14:paraId="00B636D7" w14:textId="77777777" w:rsidR="00985AB4" w:rsidRDefault="00985AB4" w:rsidP="004876A8">
      <w:pPr>
        <w:jc w:val="both"/>
        <w:rPr>
          <w:rFonts w:ascii="Tahoma" w:hAnsi="Tahoma" w:cs="Tahoma"/>
          <w:sz w:val="22"/>
          <w:szCs w:val="22"/>
        </w:rPr>
      </w:pPr>
    </w:p>
    <w:p w14:paraId="696298F0" w14:textId="77777777" w:rsidR="00985AB4" w:rsidRDefault="00742EA3" w:rsidP="004876A8">
      <w:pPr>
        <w:jc w:val="both"/>
        <w:rPr>
          <w:rFonts w:ascii="Tahoma" w:hAnsi="Tahoma" w:cs="Tahoma"/>
          <w:sz w:val="22"/>
          <w:szCs w:val="22"/>
        </w:rPr>
      </w:pPr>
      <w:r w:rsidRPr="00742EA3">
        <w:rPr>
          <w:rFonts w:ascii="Tahoma" w:hAnsi="Tahoma" w:cs="Tahoma"/>
          <w:b/>
          <w:sz w:val="22"/>
          <w:szCs w:val="22"/>
        </w:rPr>
        <w:t xml:space="preserve">2.1) </w:t>
      </w:r>
      <w:r w:rsidR="00985AB4">
        <w:rPr>
          <w:rFonts w:ascii="Tahoma" w:hAnsi="Tahoma" w:cs="Tahoma"/>
          <w:sz w:val="22"/>
          <w:szCs w:val="22"/>
        </w:rPr>
        <w:t>Alem dessas competências, ficam acordadas também as seguintes atribuições:</w:t>
      </w:r>
    </w:p>
    <w:p w14:paraId="0692304B" w14:textId="77777777" w:rsidR="00985AB4" w:rsidRDefault="00985AB4" w:rsidP="004876A8">
      <w:pPr>
        <w:adjustRightInd w:val="0"/>
        <w:jc w:val="both"/>
        <w:rPr>
          <w:rFonts w:ascii="Tahoma" w:hAnsi="Tahoma" w:cs="Tahoma"/>
          <w:sz w:val="22"/>
          <w:szCs w:val="22"/>
        </w:rPr>
      </w:pPr>
    </w:p>
    <w:p w14:paraId="31536AEA" w14:textId="77777777" w:rsidR="00985AB4" w:rsidRPr="00742EA3" w:rsidRDefault="00985AB4" w:rsidP="004876A8">
      <w:pPr>
        <w:pStyle w:val="PargrafodaLista"/>
        <w:numPr>
          <w:ilvl w:val="0"/>
          <w:numId w:val="3"/>
        </w:numPr>
        <w:adjustRightInd w:val="0"/>
        <w:jc w:val="both"/>
        <w:rPr>
          <w:rFonts w:ascii="Tahoma" w:hAnsi="Tahoma" w:cs="Tahoma"/>
          <w:sz w:val="22"/>
          <w:szCs w:val="22"/>
        </w:rPr>
      </w:pPr>
      <w:r w:rsidRPr="00742EA3">
        <w:rPr>
          <w:rFonts w:ascii="Tahoma" w:hAnsi="Tahoma" w:cs="Tahoma"/>
          <w:sz w:val="22"/>
          <w:szCs w:val="22"/>
        </w:rPr>
        <w:t>- Atuar como responsável pela gestão do dia-a-dia e avaliadora das práticas e políticas edilícias do Condomínio, bem como sua regularidade frente aos órgãos da Administração Pública direta ou indireta;</w:t>
      </w:r>
    </w:p>
    <w:p w14:paraId="6839594A" w14:textId="77777777" w:rsidR="00985AB4" w:rsidRDefault="00985AB4" w:rsidP="00985AB4">
      <w:pPr>
        <w:pStyle w:val="PargrafodaLista"/>
        <w:numPr>
          <w:ilvl w:val="0"/>
          <w:numId w:val="3"/>
        </w:numPr>
        <w:adjustRightInd w:val="0"/>
        <w:jc w:val="both"/>
        <w:rPr>
          <w:rFonts w:ascii="Tahoma" w:hAnsi="Tahoma" w:cs="Tahoma"/>
          <w:sz w:val="22"/>
          <w:szCs w:val="22"/>
        </w:rPr>
      </w:pPr>
      <w:r w:rsidRPr="00742EA3">
        <w:rPr>
          <w:rFonts w:ascii="Tahoma" w:hAnsi="Tahoma" w:cs="Tahoma"/>
          <w:sz w:val="22"/>
          <w:szCs w:val="22"/>
        </w:rPr>
        <w:lastRenderedPageBreak/>
        <w:t xml:space="preserve">- </w:t>
      </w:r>
      <w:r w:rsidR="00742EA3" w:rsidRPr="00742EA3">
        <w:rPr>
          <w:rFonts w:ascii="Tahoma" w:hAnsi="Tahoma" w:cs="Tahoma"/>
          <w:sz w:val="22"/>
          <w:szCs w:val="22"/>
        </w:rPr>
        <w:t xml:space="preserve">Realizar 03 visitas semanais ao condominio </w:t>
      </w:r>
      <w:r w:rsidRPr="00742EA3">
        <w:rPr>
          <w:rFonts w:ascii="Tahoma" w:hAnsi="Tahoma" w:cs="Tahoma"/>
          <w:sz w:val="22"/>
          <w:szCs w:val="22"/>
        </w:rPr>
        <w:t>para acompanhamento dos trabalhos do zelador</w:t>
      </w:r>
      <w:r w:rsidR="00742EA3" w:rsidRPr="00742EA3">
        <w:rPr>
          <w:rFonts w:ascii="Tahoma" w:hAnsi="Tahoma" w:cs="Tahoma"/>
          <w:sz w:val="22"/>
          <w:szCs w:val="22"/>
        </w:rPr>
        <w:t>,</w:t>
      </w:r>
      <w:r w:rsidRPr="00742EA3">
        <w:rPr>
          <w:rFonts w:ascii="Tahoma" w:hAnsi="Tahoma" w:cs="Tahoma"/>
          <w:sz w:val="22"/>
          <w:szCs w:val="22"/>
        </w:rPr>
        <w:t xml:space="preserve"> da equipe de funcionários</w:t>
      </w:r>
      <w:r w:rsidR="00742EA3" w:rsidRPr="00742EA3">
        <w:rPr>
          <w:rFonts w:ascii="Tahoma" w:hAnsi="Tahoma" w:cs="Tahoma"/>
          <w:sz w:val="22"/>
          <w:szCs w:val="22"/>
        </w:rPr>
        <w:t>, despachar os documentos à administradora e vistoriar as dependências do condomínio, visando solucionar os problemas</w:t>
      </w:r>
      <w:r w:rsidRPr="00742EA3">
        <w:rPr>
          <w:rFonts w:ascii="Tahoma" w:hAnsi="Tahoma" w:cs="Tahoma"/>
          <w:sz w:val="22"/>
          <w:szCs w:val="22"/>
        </w:rPr>
        <w:t xml:space="preserve">. </w:t>
      </w:r>
    </w:p>
    <w:p w14:paraId="7B235441" w14:textId="77777777" w:rsidR="00742EA3" w:rsidRDefault="00742EA3" w:rsidP="00742EA3">
      <w:pPr>
        <w:pStyle w:val="PargrafodaLista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156442CB" w14:textId="77777777" w:rsidR="00985AB4" w:rsidRDefault="00985AB4" w:rsidP="00985AB4">
      <w:pPr>
        <w:pStyle w:val="PargrafodaLista"/>
        <w:numPr>
          <w:ilvl w:val="0"/>
          <w:numId w:val="3"/>
        </w:numPr>
        <w:adjustRightInd w:val="0"/>
        <w:jc w:val="both"/>
        <w:rPr>
          <w:rFonts w:ascii="Tahoma" w:hAnsi="Tahoma" w:cs="Tahoma"/>
          <w:sz w:val="22"/>
          <w:szCs w:val="22"/>
        </w:rPr>
      </w:pPr>
      <w:r w:rsidRPr="00742EA3">
        <w:rPr>
          <w:rFonts w:ascii="Tahoma" w:hAnsi="Tahoma" w:cs="Tahoma"/>
          <w:sz w:val="22"/>
          <w:szCs w:val="22"/>
        </w:rPr>
        <w:t>- Assessorar na gestão dos recursos de forma dinâmica e eficiente de acordo com a demanda dos serviços, permitindo melhorias na infra-estrutura e na prestação de serviços existentes no Condomínio, assim como na geração de recursos financeiros;</w:t>
      </w:r>
    </w:p>
    <w:p w14:paraId="42631EEB" w14:textId="77777777" w:rsidR="00C07B17" w:rsidRPr="00C07B17" w:rsidRDefault="00C07B17" w:rsidP="00C07B17">
      <w:pPr>
        <w:pStyle w:val="PargrafodaLista"/>
        <w:rPr>
          <w:rFonts w:ascii="Tahoma" w:hAnsi="Tahoma" w:cs="Tahoma"/>
          <w:sz w:val="22"/>
          <w:szCs w:val="22"/>
        </w:rPr>
      </w:pPr>
    </w:p>
    <w:p w14:paraId="6FA5E78C" w14:textId="77777777" w:rsidR="00C07B17" w:rsidRDefault="00C07B17" w:rsidP="00C07B17">
      <w:pPr>
        <w:adjustRightInd w:val="0"/>
        <w:jc w:val="both"/>
        <w:rPr>
          <w:rFonts w:ascii="Tahoma" w:hAnsi="Tahoma" w:cs="Tahoma"/>
          <w:sz w:val="22"/>
          <w:szCs w:val="22"/>
        </w:rPr>
      </w:pPr>
      <w:r w:rsidRPr="00C07B17">
        <w:rPr>
          <w:rFonts w:ascii="Tahoma" w:hAnsi="Tahoma" w:cs="Tahoma"/>
          <w:b/>
          <w:sz w:val="22"/>
          <w:szCs w:val="22"/>
        </w:rPr>
        <w:t>2.2)</w:t>
      </w:r>
      <w:r>
        <w:rPr>
          <w:rFonts w:ascii="Tahoma" w:hAnsi="Tahoma" w:cs="Tahoma"/>
          <w:b/>
          <w:sz w:val="22"/>
          <w:szCs w:val="22"/>
        </w:rPr>
        <w:t xml:space="preserve"> – </w:t>
      </w:r>
      <w:r>
        <w:rPr>
          <w:rFonts w:ascii="Tahoma" w:hAnsi="Tahoma" w:cs="Tahoma"/>
          <w:sz w:val="22"/>
          <w:szCs w:val="22"/>
        </w:rPr>
        <w:t>No que tange a autonomia financeira da Contratada, fica estabelecido que:</w:t>
      </w:r>
    </w:p>
    <w:p w14:paraId="4AB0DF51" w14:textId="77777777" w:rsidR="00C07B17" w:rsidRDefault="00C07B17" w:rsidP="00C07B17">
      <w:pPr>
        <w:adjustRightInd w:val="0"/>
        <w:jc w:val="both"/>
        <w:rPr>
          <w:rFonts w:ascii="Tahoma" w:hAnsi="Tahoma" w:cs="Tahoma"/>
          <w:sz w:val="22"/>
          <w:szCs w:val="22"/>
        </w:rPr>
      </w:pPr>
    </w:p>
    <w:p w14:paraId="7E741132" w14:textId="77777777" w:rsidR="00C07B17" w:rsidRPr="00C07B17" w:rsidRDefault="00C07B17" w:rsidP="00C07B17">
      <w:pPr>
        <w:pStyle w:val="PargrafodaLista"/>
        <w:numPr>
          <w:ilvl w:val="0"/>
          <w:numId w:val="4"/>
        </w:numPr>
        <w:adjustRightInd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 xml:space="preserve"> A aquisição de bens e equipamentos, deverá ter a anuência e assinatura da subsíndica (na ausência desta, de um membro do Conselho) e não poderá ultrapassar o valor limite de R$ 1.000,00 (um mil reais);</w:t>
      </w:r>
    </w:p>
    <w:p w14:paraId="45C4A526" w14:textId="77777777" w:rsidR="00C07B17" w:rsidRPr="00C07B17" w:rsidRDefault="00C07B17" w:rsidP="00C07B17">
      <w:pPr>
        <w:pStyle w:val="PargrafodaLista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14:paraId="2400718E" w14:textId="77777777" w:rsidR="00C07B17" w:rsidRPr="00C07B17" w:rsidRDefault="00C07B17" w:rsidP="00C07B17">
      <w:pPr>
        <w:pStyle w:val="PargrafodaLista"/>
        <w:numPr>
          <w:ilvl w:val="0"/>
          <w:numId w:val="4"/>
        </w:numPr>
        <w:adjustRightInd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As aquisições que ultrapassem o limite informado na alínea anterior, somente poderão ocorrer com a anuência e assinatura da Subsíndica e </w:t>
      </w:r>
      <w:r w:rsidR="00692399">
        <w:rPr>
          <w:rFonts w:ascii="Tahoma" w:hAnsi="Tahoma" w:cs="Tahoma"/>
          <w:sz w:val="22"/>
          <w:szCs w:val="22"/>
        </w:rPr>
        <w:t>no mínimo 1</w:t>
      </w:r>
      <w:r>
        <w:rPr>
          <w:rFonts w:ascii="Tahoma" w:hAnsi="Tahoma" w:cs="Tahoma"/>
          <w:sz w:val="22"/>
          <w:szCs w:val="22"/>
        </w:rPr>
        <w:t xml:space="preserve"> Conselheiro</w:t>
      </w:r>
      <w:r w:rsidR="00692399">
        <w:rPr>
          <w:rFonts w:ascii="Tahoma" w:hAnsi="Tahoma" w:cs="Tahoma"/>
          <w:sz w:val="22"/>
          <w:szCs w:val="22"/>
        </w:rPr>
        <w:t>, e na ausência da subsíndica, no mínimo 02 Conselheiros. A</w:t>
      </w:r>
      <w:r>
        <w:rPr>
          <w:rFonts w:ascii="Tahoma" w:hAnsi="Tahoma" w:cs="Tahoma"/>
          <w:sz w:val="22"/>
          <w:szCs w:val="22"/>
        </w:rPr>
        <w:t>s negociações serão dirigidas por um membro do Conselho;</w:t>
      </w:r>
    </w:p>
    <w:p w14:paraId="40112AC1" w14:textId="77777777" w:rsidR="00C07B17" w:rsidRPr="00C07B17" w:rsidRDefault="00C07B17" w:rsidP="00C07B17">
      <w:pPr>
        <w:pStyle w:val="PargrafodaLista"/>
        <w:rPr>
          <w:rFonts w:ascii="Tahoma" w:hAnsi="Tahoma" w:cs="Tahoma"/>
          <w:sz w:val="22"/>
          <w:szCs w:val="22"/>
        </w:rPr>
      </w:pPr>
    </w:p>
    <w:p w14:paraId="6DA2039B" w14:textId="77777777" w:rsidR="00C07B17" w:rsidRPr="00C07B17" w:rsidRDefault="00C07B17" w:rsidP="00C07B17">
      <w:pPr>
        <w:pStyle w:val="PargrafodaLista"/>
        <w:numPr>
          <w:ilvl w:val="0"/>
          <w:numId w:val="4"/>
        </w:numPr>
        <w:adjustRightInd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Quanto aos contratos de manutenção, só poderão ser contratados com anuência e assinatura da Subsíndica e 2 Conselheiros;      </w:t>
      </w:r>
    </w:p>
    <w:p w14:paraId="7B7134CF" w14:textId="77777777" w:rsidR="00C07B17" w:rsidRPr="00C07B17" w:rsidRDefault="00C07B17" w:rsidP="00C07B17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4103F1CB" w14:textId="77777777" w:rsidR="00C07B17" w:rsidRPr="00C07B17" w:rsidRDefault="00C07B17" w:rsidP="00C07B17">
      <w:pPr>
        <w:pStyle w:val="PargrafodaLista"/>
        <w:numPr>
          <w:ilvl w:val="0"/>
          <w:numId w:val="4"/>
        </w:numPr>
        <w:adjustRightInd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Fica estabelecido ainda, que as arrecadações extraordinárias (Fundo de Obras) e aplicações financeiras só poderão </w:t>
      </w:r>
      <w:r w:rsidR="00111270">
        <w:rPr>
          <w:rFonts w:ascii="Tahoma" w:hAnsi="Tahoma" w:cs="Tahoma"/>
          <w:sz w:val="22"/>
          <w:szCs w:val="22"/>
        </w:rPr>
        <w:t>ser utilizadas/movimentadas com autorização prévia, escrita e assinada por 02 conselheiros.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4F5FD7AE" w14:textId="77777777" w:rsidR="00985AB4" w:rsidRDefault="00985AB4" w:rsidP="00985AB4">
      <w:pPr>
        <w:jc w:val="both"/>
        <w:rPr>
          <w:rFonts w:ascii="Tahoma" w:hAnsi="Tahoma" w:cs="Tahoma"/>
          <w:b/>
          <w:sz w:val="22"/>
          <w:szCs w:val="22"/>
        </w:rPr>
      </w:pPr>
    </w:p>
    <w:p w14:paraId="2AE20D5F" w14:textId="77777777" w:rsidR="00985AB4" w:rsidRDefault="00985AB4" w:rsidP="00985AB4">
      <w:pPr>
        <w:jc w:val="both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3ª</w:t>
      </w:r>
      <w:r>
        <w:rPr>
          <w:rFonts w:ascii="Tahoma" w:hAnsi="Tahoma" w:cs="Tahoma"/>
          <w:sz w:val="22"/>
          <w:szCs w:val="22"/>
        </w:rPr>
        <w:t xml:space="preserve"> - A Contratada se responsabiliza pelos danos que possa eventualmente ocasionar aos bens pertencentes ao Contratante, desde que ocorra de forma dolosa</w:t>
      </w:r>
      <w:proofErr w:type="gramStart"/>
      <w:r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color w:val="FF0000"/>
          <w:sz w:val="22"/>
          <w:szCs w:val="22"/>
        </w:rPr>
        <w:t>.</w:t>
      </w:r>
      <w:proofErr w:type="gramEnd"/>
    </w:p>
    <w:p w14:paraId="3D27C336" w14:textId="77777777" w:rsidR="00985AB4" w:rsidRDefault="00985AB4" w:rsidP="00985AB4">
      <w:pPr>
        <w:jc w:val="both"/>
        <w:rPr>
          <w:rFonts w:ascii="Tahoma" w:hAnsi="Tahoma" w:cs="Tahoma"/>
          <w:b/>
          <w:sz w:val="22"/>
          <w:szCs w:val="22"/>
        </w:rPr>
      </w:pPr>
    </w:p>
    <w:p w14:paraId="3978D652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4ª</w:t>
      </w:r>
      <w:r>
        <w:rPr>
          <w:rFonts w:ascii="Tahoma" w:hAnsi="Tahoma" w:cs="Tahoma"/>
          <w:sz w:val="22"/>
          <w:szCs w:val="22"/>
        </w:rPr>
        <w:t xml:space="preserve"> - As partes convencionam que nenhum tributo, taxa ou imposto será de responsabilidade da Contratada, seja a que título </w:t>
      </w:r>
      <w:proofErr w:type="gramStart"/>
      <w:r>
        <w:rPr>
          <w:rFonts w:ascii="Tahoma" w:hAnsi="Tahoma" w:cs="Tahoma"/>
          <w:sz w:val="22"/>
          <w:szCs w:val="22"/>
        </w:rPr>
        <w:t>for, contraído</w:t>
      </w:r>
      <w:proofErr w:type="gramEnd"/>
      <w:r>
        <w:rPr>
          <w:rFonts w:ascii="Tahoma" w:hAnsi="Tahoma" w:cs="Tahoma"/>
          <w:sz w:val="22"/>
          <w:szCs w:val="22"/>
        </w:rPr>
        <w:t xml:space="preserve"> antes, durante ou após o fim do presente acordo.</w:t>
      </w:r>
    </w:p>
    <w:p w14:paraId="6BC2CA40" w14:textId="77777777" w:rsidR="00985AB4" w:rsidRDefault="00985AB4" w:rsidP="00985AB4">
      <w:pPr>
        <w:jc w:val="both"/>
        <w:rPr>
          <w:rFonts w:ascii="Tahoma" w:hAnsi="Tahoma" w:cs="Tahoma"/>
          <w:b/>
          <w:sz w:val="22"/>
          <w:szCs w:val="22"/>
        </w:rPr>
      </w:pPr>
    </w:p>
    <w:p w14:paraId="2AD5D783" w14:textId="77777777" w:rsidR="00742EA3" w:rsidRDefault="00985AB4" w:rsidP="00985A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5ª</w:t>
      </w:r>
      <w:r>
        <w:rPr>
          <w:rFonts w:ascii="Tahoma" w:hAnsi="Tahoma" w:cs="Tahoma"/>
          <w:sz w:val="22"/>
          <w:szCs w:val="22"/>
        </w:rPr>
        <w:t xml:space="preserve"> - Em remuneração pelos serviços prestados, a Contratante se obriga a pagar à Contratada o valor </w:t>
      </w:r>
      <w:r w:rsidR="00075839">
        <w:rPr>
          <w:rFonts w:ascii="Tahoma" w:hAnsi="Tahoma" w:cs="Tahoma"/>
          <w:sz w:val="22"/>
          <w:szCs w:val="22"/>
        </w:rPr>
        <w:t>de R$ XXXXXXXXX(XXXXXX</w:t>
      </w:r>
      <w:r w:rsidR="00742EA3">
        <w:rPr>
          <w:rFonts w:ascii="Tahoma" w:hAnsi="Tahoma" w:cs="Tahoma"/>
          <w:sz w:val="22"/>
          <w:szCs w:val="22"/>
        </w:rPr>
        <w:t xml:space="preserve">), </w:t>
      </w:r>
      <w:r w:rsidR="00B52DA3">
        <w:rPr>
          <w:rFonts w:ascii="Tahoma" w:hAnsi="Tahoma" w:cs="Tahoma"/>
          <w:sz w:val="22"/>
          <w:szCs w:val="22"/>
        </w:rPr>
        <w:t>além dos impostos devidos sobre o referido pagamento</w:t>
      </w:r>
      <w:r w:rsidR="00742EA3">
        <w:rPr>
          <w:rFonts w:ascii="Tahoma" w:hAnsi="Tahoma" w:cs="Tahoma"/>
          <w:sz w:val="22"/>
          <w:szCs w:val="22"/>
        </w:rPr>
        <w:t>;</w:t>
      </w:r>
    </w:p>
    <w:p w14:paraId="68B9838B" w14:textId="77777777" w:rsidR="00985AB4" w:rsidRDefault="00985AB4" w:rsidP="00985AB4">
      <w:pPr>
        <w:jc w:val="both"/>
        <w:rPr>
          <w:rFonts w:ascii="Tahoma" w:hAnsi="Tahoma" w:cs="Tahoma"/>
          <w:b/>
          <w:sz w:val="22"/>
          <w:szCs w:val="22"/>
        </w:rPr>
      </w:pPr>
    </w:p>
    <w:p w14:paraId="2FF86C39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6ª</w:t>
      </w:r>
      <w:r>
        <w:rPr>
          <w:rFonts w:ascii="Tahoma" w:hAnsi="Tahoma" w:cs="Tahoma"/>
          <w:sz w:val="22"/>
          <w:szCs w:val="22"/>
        </w:rPr>
        <w:t xml:space="preserve"> - O prazo de duração do presente contrato é de </w:t>
      </w:r>
      <w:r w:rsidR="00742EA3">
        <w:rPr>
          <w:rFonts w:ascii="Tahoma" w:hAnsi="Tahoma" w:cs="Tahoma"/>
          <w:sz w:val="22"/>
          <w:szCs w:val="22"/>
        </w:rPr>
        <w:t xml:space="preserve">12 (doze) meses, </w:t>
      </w:r>
      <w:r>
        <w:rPr>
          <w:rFonts w:ascii="Tahoma" w:hAnsi="Tahoma" w:cs="Tahoma"/>
          <w:sz w:val="22"/>
          <w:szCs w:val="22"/>
        </w:rPr>
        <w:t xml:space="preserve">passando a vigorar a partir </w:t>
      </w:r>
      <w:r w:rsidR="00075839">
        <w:rPr>
          <w:rFonts w:ascii="Tahoma" w:hAnsi="Tahoma" w:cs="Tahoma"/>
          <w:sz w:val="22"/>
          <w:szCs w:val="22"/>
        </w:rPr>
        <w:t>XX/XX/XX</w:t>
      </w:r>
      <w:r>
        <w:rPr>
          <w:rFonts w:ascii="Tahoma" w:hAnsi="Tahoma" w:cs="Tahoma"/>
          <w:sz w:val="22"/>
          <w:szCs w:val="22"/>
        </w:rPr>
        <w:t>, e poderá ser rescindido pelas partes a qualquer tempo, mediante aviso prévio, com antecedência mínima de 30 dias.</w:t>
      </w:r>
    </w:p>
    <w:p w14:paraId="685CA2CB" w14:textId="77777777" w:rsidR="00111270" w:rsidRDefault="00111270" w:rsidP="00985AB4">
      <w:pPr>
        <w:jc w:val="both"/>
        <w:rPr>
          <w:rFonts w:ascii="Tahoma" w:hAnsi="Tahoma" w:cs="Tahoma"/>
          <w:sz w:val="22"/>
          <w:szCs w:val="22"/>
        </w:rPr>
      </w:pPr>
    </w:p>
    <w:p w14:paraId="44DE28A7" w14:textId="77777777" w:rsidR="00111270" w:rsidRPr="00111270" w:rsidRDefault="00111270" w:rsidP="00985A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6.1 – </w:t>
      </w:r>
      <w:r>
        <w:rPr>
          <w:rFonts w:ascii="Tahoma" w:hAnsi="Tahoma" w:cs="Tahoma"/>
          <w:sz w:val="22"/>
          <w:szCs w:val="22"/>
        </w:rPr>
        <w:t>Em caso destituição devidamente previsto no artigo 1349 CC, a contratada fica dispensada do aviso prévio, sendo a contratante dispensada do pagamento do mesmo.</w:t>
      </w:r>
    </w:p>
    <w:p w14:paraId="19CA5F85" w14:textId="77777777" w:rsidR="00985AB4" w:rsidRDefault="00985AB4" w:rsidP="00985AB4">
      <w:pPr>
        <w:jc w:val="both"/>
        <w:rPr>
          <w:rFonts w:ascii="Tahoma" w:hAnsi="Tahoma" w:cs="Tahoma"/>
          <w:b/>
          <w:sz w:val="22"/>
          <w:szCs w:val="22"/>
        </w:rPr>
      </w:pPr>
    </w:p>
    <w:p w14:paraId="03BF246C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7ª</w:t>
      </w:r>
      <w:r>
        <w:rPr>
          <w:rFonts w:ascii="Tahoma" w:hAnsi="Tahoma" w:cs="Tahoma"/>
          <w:sz w:val="22"/>
          <w:szCs w:val="22"/>
        </w:rPr>
        <w:t xml:space="preserve"> - As partes convencionam que o contrato poderá ser renovado, caso haja o interesse mútuo e mediante aprovação dos condôminos em assembléia geral</w:t>
      </w:r>
      <w:r w:rsidR="00742EA3">
        <w:rPr>
          <w:rFonts w:ascii="Tahoma" w:hAnsi="Tahoma" w:cs="Tahoma"/>
          <w:sz w:val="22"/>
          <w:szCs w:val="22"/>
        </w:rPr>
        <w:t>, como novo sindico eleito</w:t>
      </w:r>
      <w:r>
        <w:rPr>
          <w:rFonts w:ascii="Tahoma" w:hAnsi="Tahoma" w:cs="Tahoma"/>
          <w:sz w:val="22"/>
          <w:szCs w:val="22"/>
        </w:rPr>
        <w:t>.</w:t>
      </w:r>
    </w:p>
    <w:p w14:paraId="56E4F210" w14:textId="77777777" w:rsidR="00985AB4" w:rsidRDefault="00985AB4" w:rsidP="00985AB4">
      <w:pPr>
        <w:jc w:val="both"/>
        <w:rPr>
          <w:rFonts w:ascii="Tahoma" w:hAnsi="Tahoma" w:cs="Tahoma"/>
          <w:b/>
          <w:sz w:val="22"/>
          <w:szCs w:val="22"/>
        </w:rPr>
      </w:pPr>
    </w:p>
    <w:p w14:paraId="28273DCF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8ª</w:t>
      </w:r>
      <w:r>
        <w:rPr>
          <w:rFonts w:ascii="Tahoma" w:hAnsi="Tahoma" w:cs="Tahoma"/>
          <w:sz w:val="22"/>
          <w:szCs w:val="22"/>
        </w:rPr>
        <w:t xml:space="preserve"> - As partes convencionam </w:t>
      </w:r>
      <w:r w:rsidR="00742EA3">
        <w:rPr>
          <w:rFonts w:ascii="Tahoma" w:hAnsi="Tahoma" w:cs="Tahoma"/>
          <w:sz w:val="22"/>
          <w:szCs w:val="22"/>
        </w:rPr>
        <w:t xml:space="preserve">ainda </w:t>
      </w:r>
      <w:r>
        <w:rPr>
          <w:rFonts w:ascii="Tahoma" w:hAnsi="Tahoma" w:cs="Tahoma"/>
          <w:sz w:val="22"/>
          <w:szCs w:val="22"/>
        </w:rPr>
        <w:t xml:space="preserve">que o presente Contrato </w:t>
      </w:r>
      <w:r w:rsidR="00742EA3">
        <w:rPr>
          <w:rFonts w:ascii="Tahoma" w:hAnsi="Tahoma" w:cs="Tahoma"/>
          <w:sz w:val="22"/>
          <w:szCs w:val="22"/>
        </w:rPr>
        <w:t xml:space="preserve">exclui </w:t>
      </w:r>
      <w:r w:rsidR="00C07B17">
        <w:rPr>
          <w:rFonts w:ascii="Tahoma" w:hAnsi="Tahoma" w:cs="Tahoma"/>
          <w:sz w:val="22"/>
          <w:szCs w:val="22"/>
        </w:rPr>
        <w:t>a possibilidade de existência de vinculo empregatício, sendo a Contratada uma prestadora de serviços</w:t>
      </w:r>
      <w:r>
        <w:rPr>
          <w:rFonts w:ascii="Tahoma" w:hAnsi="Tahoma" w:cs="Tahoma"/>
          <w:sz w:val="22"/>
          <w:szCs w:val="22"/>
        </w:rPr>
        <w:t>.</w:t>
      </w:r>
    </w:p>
    <w:p w14:paraId="047AFA8E" w14:textId="77777777" w:rsidR="00985AB4" w:rsidRDefault="00985AB4" w:rsidP="00985AB4">
      <w:pPr>
        <w:jc w:val="both"/>
        <w:rPr>
          <w:rFonts w:ascii="Tahoma" w:hAnsi="Tahoma" w:cs="Tahoma"/>
          <w:b/>
          <w:sz w:val="22"/>
          <w:szCs w:val="22"/>
        </w:rPr>
      </w:pPr>
    </w:p>
    <w:p w14:paraId="7CEAD094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9ª</w:t>
      </w:r>
      <w:r>
        <w:rPr>
          <w:rFonts w:ascii="Tahoma" w:hAnsi="Tahoma" w:cs="Tahoma"/>
          <w:sz w:val="22"/>
          <w:szCs w:val="22"/>
        </w:rPr>
        <w:t xml:space="preserve"> - Fica eleito o Foro da Comarca da Capital do Estado de São Paulo, como competente para dirimir as questões oriundas do presente contrato.</w:t>
      </w:r>
    </w:p>
    <w:p w14:paraId="5750CA68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</w:p>
    <w:p w14:paraId="5171CF5F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E, por estarem de acordo, assinam o presente contrato em 2 (duas) vias de igual teor e forma, perante as testemunhas abaixo.</w:t>
      </w:r>
    </w:p>
    <w:p w14:paraId="162D5651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</w:p>
    <w:p w14:paraId="64551CFE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</w:p>
    <w:p w14:paraId="304625A0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</w:p>
    <w:p w14:paraId="0E1E2D71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São Paulo, </w:t>
      </w:r>
      <w:r w:rsidR="00075839">
        <w:rPr>
          <w:rFonts w:ascii="Tahoma" w:hAnsi="Tahoma" w:cs="Tahoma"/>
          <w:sz w:val="22"/>
          <w:szCs w:val="22"/>
        </w:rPr>
        <w:t>XXXXXXXXXX</w:t>
      </w:r>
      <w:r w:rsidR="00CF639A">
        <w:rPr>
          <w:rFonts w:ascii="Tahoma" w:hAnsi="Tahoma" w:cs="Tahoma"/>
          <w:sz w:val="22"/>
          <w:szCs w:val="22"/>
        </w:rPr>
        <w:t>.</w:t>
      </w:r>
    </w:p>
    <w:p w14:paraId="36C1F203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</w:p>
    <w:p w14:paraId="496E2C24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</w:p>
    <w:p w14:paraId="22A02CC2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</w:p>
    <w:p w14:paraId="75E1D37C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</w:p>
    <w:p w14:paraId="737B210C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</w:p>
    <w:p w14:paraId="55AFC3DE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</w:t>
      </w:r>
      <w:r>
        <w:rPr>
          <w:rFonts w:ascii="Tahoma" w:hAnsi="Tahoma" w:cs="Tahoma"/>
          <w:sz w:val="22"/>
          <w:szCs w:val="22"/>
        </w:rPr>
        <w:tab/>
        <w:t xml:space="preserve">          ...................................................</w:t>
      </w:r>
    </w:p>
    <w:p w14:paraId="52F9F4E3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CONDOMINIO </w:t>
      </w:r>
      <w:r w:rsidR="00111270">
        <w:rPr>
          <w:rFonts w:ascii="Tahoma" w:hAnsi="Tahoma" w:cs="Tahoma"/>
          <w:sz w:val="22"/>
          <w:szCs w:val="22"/>
        </w:rPr>
        <w:t xml:space="preserve">EDIFÍCIO </w:t>
      </w:r>
      <w:r w:rsidR="00075839">
        <w:rPr>
          <w:rFonts w:ascii="Tahoma" w:hAnsi="Tahoma" w:cs="Tahoma"/>
          <w:sz w:val="22"/>
          <w:szCs w:val="22"/>
        </w:rPr>
        <w:t xml:space="preserve">        </w:t>
      </w:r>
      <w:r w:rsidR="00111270"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ab/>
        <w:t xml:space="preserve"> </w:t>
      </w:r>
      <w:r w:rsidR="00111270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  </w:t>
      </w:r>
      <w:r w:rsidR="00075839">
        <w:rPr>
          <w:rFonts w:ascii="Tahoma" w:hAnsi="Tahoma" w:cs="Tahoma"/>
          <w:sz w:val="22"/>
          <w:szCs w:val="22"/>
        </w:rPr>
        <w:t xml:space="preserve">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="00075839">
        <w:rPr>
          <w:rFonts w:ascii="Tahoma" w:hAnsi="Tahoma" w:cs="Tahoma"/>
          <w:sz w:val="22"/>
          <w:szCs w:val="22"/>
        </w:rPr>
        <w:t>XXXXXXXXXXXXXXXX</w:t>
      </w:r>
    </w:p>
    <w:p w14:paraId="5A348F1E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Nome: </w:t>
      </w:r>
      <w:r w:rsidR="009771BB">
        <w:rPr>
          <w:rFonts w:ascii="Tahoma" w:hAnsi="Tahoma" w:cs="Tahoma"/>
          <w:sz w:val="22"/>
          <w:szCs w:val="22"/>
        </w:rPr>
        <w:t xml:space="preserve">       </w:t>
      </w:r>
      <w:r w:rsidR="00075839">
        <w:rPr>
          <w:rFonts w:ascii="Tahoma" w:hAnsi="Tahoma" w:cs="Tahoma"/>
          <w:sz w:val="22"/>
          <w:szCs w:val="22"/>
        </w:rPr>
        <w:tab/>
      </w:r>
      <w:r w:rsidR="00075839">
        <w:rPr>
          <w:rFonts w:ascii="Tahoma" w:hAnsi="Tahoma" w:cs="Tahoma"/>
          <w:sz w:val="22"/>
          <w:szCs w:val="22"/>
        </w:rPr>
        <w:tab/>
      </w:r>
      <w:r w:rsidR="00075839">
        <w:rPr>
          <w:rFonts w:ascii="Tahoma" w:hAnsi="Tahoma" w:cs="Tahoma"/>
          <w:sz w:val="22"/>
          <w:szCs w:val="22"/>
        </w:rPr>
        <w:tab/>
      </w:r>
      <w:r w:rsidR="00075839">
        <w:rPr>
          <w:rFonts w:ascii="Tahoma" w:hAnsi="Tahoma" w:cs="Tahoma"/>
          <w:sz w:val="22"/>
          <w:szCs w:val="22"/>
        </w:rPr>
        <w:tab/>
        <w:t xml:space="preserve"> </w:t>
      </w:r>
      <w:r w:rsidR="009771BB">
        <w:rPr>
          <w:rFonts w:ascii="Tahoma" w:hAnsi="Tahoma" w:cs="Tahoma"/>
          <w:sz w:val="22"/>
          <w:szCs w:val="22"/>
        </w:rPr>
        <w:t xml:space="preserve">                  </w:t>
      </w:r>
      <w:r w:rsidR="00075839">
        <w:rPr>
          <w:rFonts w:ascii="Tahoma" w:hAnsi="Tahoma" w:cs="Tahoma"/>
          <w:sz w:val="22"/>
          <w:szCs w:val="22"/>
        </w:rPr>
        <w:t xml:space="preserve"> Sindico</w:t>
      </w:r>
      <w:r w:rsidR="00CF639A">
        <w:rPr>
          <w:rFonts w:ascii="Tahoma" w:hAnsi="Tahoma" w:cs="Tahoma"/>
          <w:sz w:val="22"/>
          <w:szCs w:val="22"/>
        </w:rPr>
        <w:t xml:space="preserve"> Profissional </w:t>
      </w:r>
    </w:p>
    <w:p w14:paraId="2D6345E5" w14:textId="77777777" w:rsidR="00111270" w:rsidRDefault="009771BB" w:rsidP="00985A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Subsindico</w:t>
      </w:r>
      <w:r w:rsidR="00111270">
        <w:rPr>
          <w:rFonts w:ascii="Tahoma" w:hAnsi="Tahoma" w:cs="Tahoma"/>
          <w:sz w:val="22"/>
          <w:szCs w:val="22"/>
        </w:rPr>
        <w:t xml:space="preserve"> </w:t>
      </w:r>
    </w:p>
    <w:p w14:paraId="547D2D6B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RG:</w:t>
      </w:r>
    </w:p>
    <w:p w14:paraId="614449CC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</w:p>
    <w:p w14:paraId="13CFEE7B" w14:textId="77777777" w:rsidR="00985AB4" w:rsidRDefault="00985AB4" w:rsidP="00985AB4">
      <w:pPr>
        <w:jc w:val="both"/>
        <w:rPr>
          <w:rFonts w:ascii="Tahoma" w:hAnsi="Tahoma" w:cs="Tahoma"/>
          <w:sz w:val="22"/>
          <w:szCs w:val="22"/>
        </w:rPr>
      </w:pPr>
    </w:p>
    <w:p w14:paraId="2AFC9038" w14:textId="77777777" w:rsidR="00CF639A" w:rsidRDefault="00985AB4" w:rsidP="00CF639A">
      <w:pPr>
        <w:rPr>
          <w:rFonts w:ascii="Tahoma" w:hAnsi="Tahoma" w:cs="Tahoma"/>
          <w:sz w:val="22"/>
          <w:szCs w:val="22"/>
        </w:rPr>
      </w:pPr>
      <w:r>
        <w:br/>
      </w:r>
      <w:r w:rsidR="00111270">
        <w:rPr>
          <w:rFonts w:ascii="Tahoma" w:hAnsi="Tahoma" w:cs="Tahoma"/>
          <w:sz w:val="22"/>
          <w:szCs w:val="22"/>
        </w:rPr>
        <w:t>.......................................................</w:t>
      </w:r>
      <w:r w:rsidR="00111270">
        <w:rPr>
          <w:rFonts w:ascii="Tahoma" w:hAnsi="Tahoma" w:cs="Tahoma"/>
          <w:sz w:val="22"/>
          <w:szCs w:val="22"/>
        </w:rPr>
        <w:tab/>
        <w:t xml:space="preserve">       </w:t>
      </w:r>
      <w:r w:rsidR="00CF639A">
        <w:rPr>
          <w:rFonts w:ascii="Tahoma" w:hAnsi="Tahoma" w:cs="Tahoma"/>
          <w:sz w:val="22"/>
          <w:szCs w:val="22"/>
        </w:rPr>
        <w:t>.......................................................</w:t>
      </w:r>
      <w:r w:rsidR="00CF639A">
        <w:rPr>
          <w:rFonts w:ascii="Tahoma" w:hAnsi="Tahoma" w:cs="Tahoma"/>
          <w:sz w:val="22"/>
          <w:szCs w:val="22"/>
        </w:rPr>
        <w:tab/>
        <w:t xml:space="preserve">       </w:t>
      </w:r>
    </w:p>
    <w:p w14:paraId="36357C47" w14:textId="77777777" w:rsidR="00CF639A" w:rsidRDefault="00111270" w:rsidP="0011127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075839">
        <w:rPr>
          <w:rFonts w:ascii="Tahoma" w:hAnsi="Tahoma" w:cs="Tahoma"/>
          <w:sz w:val="22"/>
          <w:szCs w:val="22"/>
        </w:rPr>
        <w:t xml:space="preserve">ONDOMINIO EDIFÍCIO                </w:t>
      </w:r>
      <w:r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ab/>
        <w:t xml:space="preserve">    </w:t>
      </w:r>
      <w:r w:rsidR="00CF639A">
        <w:rPr>
          <w:rFonts w:ascii="Tahoma" w:hAnsi="Tahoma" w:cs="Tahoma"/>
          <w:sz w:val="22"/>
          <w:szCs w:val="22"/>
        </w:rPr>
        <w:t>C</w:t>
      </w:r>
      <w:r w:rsidR="00075839">
        <w:rPr>
          <w:rFonts w:ascii="Tahoma" w:hAnsi="Tahoma" w:cs="Tahoma"/>
          <w:sz w:val="22"/>
          <w:szCs w:val="22"/>
        </w:rPr>
        <w:t xml:space="preserve">ONDOMINIO EDIFÍCIO </w:t>
      </w:r>
      <w:r>
        <w:rPr>
          <w:rFonts w:ascii="Tahoma" w:hAnsi="Tahoma" w:cs="Tahoma"/>
          <w:sz w:val="22"/>
          <w:szCs w:val="22"/>
        </w:rPr>
        <w:t xml:space="preserve">  </w:t>
      </w:r>
    </w:p>
    <w:p w14:paraId="3CED71A8" w14:textId="77777777" w:rsidR="00CF639A" w:rsidRDefault="00111270" w:rsidP="0011127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Nome: </w:t>
      </w:r>
      <w:r w:rsidR="00075839">
        <w:rPr>
          <w:rFonts w:ascii="Tahoma" w:hAnsi="Tahoma" w:cs="Tahoma"/>
          <w:sz w:val="22"/>
          <w:szCs w:val="22"/>
        </w:rPr>
        <w:t xml:space="preserve">                             </w:t>
      </w:r>
      <w:r w:rsidR="00CF639A">
        <w:rPr>
          <w:rFonts w:ascii="Tahoma" w:hAnsi="Tahoma" w:cs="Tahoma"/>
          <w:sz w:val="22"/>
          <w:szCs w:val="22"/>
        </w:rPr>
        <w:t xml:space="preserve">                       Nome: </w:t>
      </w:r>
    </w:p>
    <w:p w14:paraId="7C2E06E8" w14:textId="77777777" w:rsidR="00CF639A" w:rsidRDefault="00CF639A" w:rsidP="00CF639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Conselheiro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Conselheiro </w:t>
      </w:r>
    </w:p>
    <w:p w14:paraId="0CCBDA0F" w14:textId="77777777" w:rsidR="00204A85" w:rsidRDefault="00CF639A">
      <w:r>
        <w:t>RG: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RG:</w:t>
      </w:r>
      <w:r>
        <w:tab/>
      </w:r>
    </w:p>
    <w:p w14:paraId="03793AF5" w14:textId="77777777" w:rsidR="00CF639A" w:rsidRDefault="00CF639A"/>
    <w:p w14:paraId="5CD783BF" w14:textId="77777777" w:rsidR="00CF639A" w:rsidRDefault="00CF639A"/>
    <w:p w14:paraId="52E61FCF" w14:textId="77777777" w:rsidR="00CF639A" w:rsidRDefault="00CF639A"/>
    <w:p w14:paraId="615F37D7" w14:textId="77777777" w:rsidR="00CF639A" w:rsidRDefault="00CF639A" w:rsidP="00CF639A">
      <w:pPr>
        <w:jc w:val="both"/>
        <w:rPr>
          <w:rFonts w:ascii="Tahoma" w:hAnsi="Tahoma" w:cs="Tahoma"/>
          <w:sz w:val="22"/>
          <w:szCs w:val="22"/>
        </w:rPr>
      </w:pPr>
    </w:p>
    <w:p w14:paraId="1CEE25AC" w14:textId="77777777" w:rsidR="00CF639A" w:rsidRDefault="00CF639A" w:rsidP="00CF639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</w:t>
      </w:r>
      <w:r>
        <w:rPr>
          <w:rFonts w:ascii="Tahoma" w:hAnsi="Tahoma" w:cs="Tahoma"/>
          <w:sz w:val="22"/>
          <w:szCs w:val="22"/>
        </w:rPr>
        <w:tab/>
        <w:t xml:space="preserve">       .......................................................</w:t>
      </w:r>
      <w:r>
        <w:rPr>
          <w:rFonts w:ascii="Tahoma" w:hAnsi="Tahoma" w:cs="Tahoma"/>
          <w:sz w:val="22"/>
          <w:szCs w:val="22"/>
        </w:rPr>
        <w:tab/>
        <w:t xml:space="preserve">       </w:t>
      </w:r>
    </w:p>
    <w:p w14:paraId="772806E8" w14:textId="77777777" w:rsidR="00CF639A" w:rsidRDefault="00CF639A" w:rsidP="00CF639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CONDOMINIO E</w:t>
      </w:r>
      <w:r w:rsidR="00075839">
        <w:rPr>
          <w:rFonts w:ascii="Tahoma" w:hAnsi="Tahoma" w:cs="Tahoma"/>
          <w:sz w:val="22"/>
          <w:szCs w:val="22"/>
        </w:rPr>
        <w:t xml:space="preserve">DIFÍCIO                  </w:t>
      </w: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ab/>
        <w:t xml:space="preserve">    C</w:t>
      </w:r>
      <w:r w:rsidR="00075839">
        <w:rPr>
          <w:rFonts w:ascii="Tahoma" w:hAnsi="Tahoma" w:cs="Tahoma"/>
          <w:sz w:val="22"/>
          <w:szCs w:val="22"/>
        </w:rPr>
        <w:t xml:space="preserve">ONDOMINIO EDIFÍCIO </w:t>
      </w:r>
      <w:r>
        <w:rPr>
          <w:rFonts w:ascii="Tahoma" w:hAnsi="Tahoma" w:cs="Tahoma"/>
          <w:sz w:val="22"/>
          <w:szCs w:val="22"/>
        </w:rPr>
        <w:t xml:space="preserve">  </w:t>
      </w:r>
    </w:p>
    <w:p w14:paraId="559DE0CD" w14:textId="77777777" w:rsidR="00CF639A" w:rsidRDefault="00075839" w:rsidP="00CF639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Nome:                    </w:t>
      </w:r>
      <w:r w:rsidR="00CF639A">
        <w:rPr>
          <w:rFonts w:ascii="Tahoma" w:hAnsi="Tahoma" w:cs="Tahoma"/>
          <w:sz w:val="22"/>
          <w:szCs w:val="22"/>
        </w:rPr>
        <w:t xml:space="preserve">                          </w:t>
      </w:r>
      <w:r>
        <w:rPr>
          <w:rFonts w:ascii="Tahoma" w:hAnsi="Tahoma" w:cs="Tahoma"/>
          <w:sz w:val="22"/>
          <w:szCs w:val="22"/>
        </w:rPr>
        <w:t xml:space="preserve">       Nome: </w:t>
      </w:r>
    </w:p>
    <w:p w14:paraId="24C5EF51" w14:textId="77777777" w:rsidR="00CF639A" w:rsidRDefault="00CF639A" w:rsidP="00CF639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Conselheiro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Conselheiro </w:t>
      </w:r>
    </w:p>
    <w:p w14:paraId="587ABDE8" w14:textId="77777777" w:rsidR="00CF639A" w:rsidRDefault="00CF639A" w:rsidP="00CF639A">
      <w:r>
        <w:t>RG: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RG:</w:t>
      </w:r>
      <w:r>
        <w:tab/>
      </w:r>
    </w:p>
    <w:p w14:paraId="77D4520F" w14:textId="77777777" w:rsidR="00CF639A" w:rsidRDefault="00CF639A"/>
    <w:p w14:paraId="275CEF0E" w14:textId="77777777" w:rsidR="00CF639A" w:rsidRDefault="00CF639A"/>
    <w:p w14:paraId="334BAB40" w14:textId="77777777" w:rsidR="00CF639A" w:rsidRDefault="00CF639A"/>
    <w:p w14:paraId="78F594CE" w14:textId="77777777" w:rsidR="00CF639A" w:rsidRDefault="00CF639A" w:rsidP="00CF639A">
      <w:pPr>
        <w:jc w:val="both"/>
        <w:rPr>
          <w:rFonts w:ascii="Tahoma" w:hAnsi="Tahoma" w:cs="Tahoma"/>
          <w:sz w:val="22"/>
          <w:szCs w:val="22"/>
        </w:rPr>
      </w:pPr>
    </w:p>
    <w:p w14:paraId="005AABE2" w14:textId="77777777" w:rsidR="00CF639A" w:rsidRDefault="00CF639A" w:rsidP="00CF639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</w:t>
      </w:r>
      <w:r>
        <w:rPr>
          <w:rFonts w:ascii="Tahoma" w:hAnsi="Tahoma" w:cs="Tahoma"/>
          <w:sz w:val="22"/>
          <w:szCs w:val="22"/>
        </w:rPr>
        <w:tab/>
        <w:t xml:space="preserve">       .......................................................</w:t>
      </w:r>
      <w:r>
        <w:rPr>
          <w:rFonts w:ascii="Tahoma" w:hAnsi="Tahoma" w:cs="Tahoma"/>
          <w:sz w:val="22"/>
          <w:szCs w:val="22"/>
        </w:rPr>
        <w:tab/>
        <w:t xml:space="preserve">       </w:t>
      </w:r>
    </w:p>
    <w:p w14:paraId="3180B91F" w14:textId="77777777" w:rsidR="00CF639A" w:rsidRDefault="00CF639A" w:rsidP="00CF639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075839">
        <w:rPr>
          <w:rFonts w:ascii="Tahoma" w:hAnsi="Tahoma" w:cs="Tahoma"/>
          <w:sz w:val="22"/>
          <w:szCs w:val="22"/>
        </w:rPr>
        <w:t xml:space="preserve">ONDOMINIO EDIFÍCIO          </w:t>
      </w:r>
      <w:r w:rsidR="0007583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ab/>
        <w:t xml:space="preserve">    C</w:t>
      </w:r>
      <w:r w:rsidR="00075839">
        <w:rPr>
          <w:rFonts w:ascii="Tahoma" w:hAnsi="Tahoma" w:cs="Tahoma"/>
          <w:sz w:val="22"/>
          <w:szCs w:val="22"/>
        </w:rPr>
        <w:t xml:space="preserve">ONDOMINIO EDIFÍCIO </w:t>
      </w:r>
      <w:r>
        <w:rPr>
          <w:rFonts w:ascii="Tahoma" w:hAnsi="Tahoma" w:cs="Tahoma"/>
          <w:sz w:val="22"/>
          <w:szCs w:val="22"/>
        </w:rPr>
        <w:t xml:space="preserve">  </w:t>
      </w:r>
    </w:p>
    <w:p w14:paraId="324AA0B2" w14:textId="77777777" w:rsidR="00CF639A" w:rsidRDefault="00075839" w:rsidP="00CF639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Nome: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  <w:r w:rsidR="00CF639A">
        <w:rPr>
          <w:rFonts w:ascii="Tahoma" w:hAnsi="Tahoma" w:cs="Tahoma"/>
          <w:sz w:val="22"/>
          <w:szCs w:val="22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     Nome: </w:t>
      </w:r>
      <w:r w:rsidR="00CF639A">
        <w:rPr>
          <w:rFonts w:ascii="Tahoma" w:hAnsi="Tahoma" w:cs="Tahoma"/>
          <w:sz w:val="22"/>
          <w:szCs w:val="22"/>
        </w:rPr>
        <w:t xml:space="preserve"> </w:t>
      </w:r>
    </w:p>
    <w:p w14:paraId="7403AAFF" w14:textId="77777777" w:rsidR="00CF639A" w:rsidRDefault="00CF639A" w:rsidP="00CF639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Conselheiro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</w:t>
      </w:r>
      <w:r w:rsidR="00075839">
        <w:rPr>
          <w:rFonts w:ascii="Tahoma" w:hAnsi="Tahoma" w:cs="Tahoma"/>
          <w:sz w:val="22"/>
          <w:szCs w:val="22"/>
        </w:rPr>
        <w:t xml:space="preserve">   Conselheiro</w:t>
      </w:r>
    </w:p>
    <w:p w14:paraId="4BC3ECC6" w14:textId="77777777" w:rsidR="00CF639A" w:rsidRDefault="00CF639A" w:rsidP="00CF639A">
      <w:r>
        <w:t>RG: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RG:</w:t>
      </w:r>
      <w:r>
        <w:tab/>
      </w:r>
    </w:p>
    <w:p w14:paraId="365F56C0" w14:textId="77777777" w:rsidR="00CF639A" w:rsidRDefault="00CF639A" w:rsidP="00CF639A"/>
    <w:p w14:paraId="028FD008" w14:textId="77777777" w:rsidR="00CF639A" w:rsidRDefault="00CF639A"/>
    <w:sectPr w:rsidR="00CF639A" w:rsidSect="00C553A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10EE" w14:textId="77777777" w:rsidR="00FE5BBF" w:rsidRDefault="00FE5BBF" w:rsidP="00E7594D">
      <w:r>
        <w:separator/>
      </w:r>
    </w:p>
  </w:endnote>
  <w:endnote w:type="continuationSeparator" w:id="0">
    <w:p w14:paraId="6E7D22F3" w14:textId="77777777" w:rsidR="00FE5BBF" w:rsidRDefault="00FE5BBF" w:rsidP="00E7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0CC6" w14:textId="77777777" w:rsidR="00E7594D" w:rsidRDefault="00E7594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37A4">
      <w:rPr>
        <w:noProof/>
      </w:rPr>
      <w:t>1</w:t>
    </w:r>
    <w:r>
      <w:fldChar w:fldCharType="end"/>
    </w:r>
  </w:p>
  <w:p w14:paraId="4821F40D" w14:textId="77777777" w:rsidR="00E7594D" w:rsidRDefault="00E759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22B3" w14:textId="77777777" w:rsidR="00FE5BBF" w:rsidRDefault="00FE5BBF" w:rsidP="00E7594D">
      <w:r>
        <w:separator/>
      </w:r>
    </w:p>
  </w:footnote>
  <w:footnote w:type="continuationSeparator" w:id="0">
    <w:p w14:paraId="7D143C3F" w14:textId="77777777" w:rsidR="00FE5BBF" w:rsidRDefault="00FE5BBF" w:rsidP="00E7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48A8"/>
    <w:multiLevelType w:val="hybridMultilevel"/>
    <w:tmpl w:val="28CA1E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21529"/>
    <w:multiLevelType w:val="hybridMultilevel"/>
    <w:tmpl w:val="BA84E2D2"/>
    <w:lvl w:ilvl="0" w:tplc="1FB23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613A1"/>
    <w:multiLevelType w:val="multilevel"/>
    <w:tmpl w:val="74AA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437A"/>
    <w:multiLevelType w:val="hybridMultilevel"/>
    <w:tmpl w:val="76C85EB6"/>
    <w:lvl w:ilvl="0" w:tplc="39C6B1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B4"/>
    <w:rsid w:val="00075839"/>
    <w:rsid w:val="00096055"/>
    <w:rsid w:val="000C639E"/>
    <w:rsid w:val="000E72FD"/>
    <w:rsid w:val="00111270"/>
    <w:rsid w:val="001512DC"/>
    <w:rsid w:val="00204A85"/>
    <w:rsid w:val="00215635"/>
    <w:rsid w:val="00350010"/>
    <w:rsid w:val="00393C79"/>
    <w:rsid w:val="003D052E"/>
    <w:rsid w:val="003D37A4"/>
    <w:rsid w:val="004832BB"/>
    <w:rsid w:val="004876A8"/>
    <w:rsid w:val="0049228D"/>
    <w:rsid w:val="004F14B6"/>
    <w:rsid w:val="005204D9"/>
    <w:rsid w:val="005D171A"/>
    <w:rsid w:val="00692399"/>
    <w:rsid w:val="00742EA3"/>
    <w:rsid w:val="008608C7"/>
    <w:rsid w:val="009771BB"/>
    <w:rsid w:val="00985AB4"/>
    <w:rsid w:val="00996038"/>
    <w:rsid w:val="00A547CB"/>
    <w:rsid w:val="00AA3BEC"/>
    <w:rsid w:val="00B52DA3"/>
    <w:rsid w:val="00C07B17"/>
    <w:rsid w:val="00C553AA"/>
    <w:rsid w:val="00CF639A"/>
    <w:rsid w:val="00D86244"/>
    <w:rsid w:val="00D93F70"/>
    <w:rsid w:val="00DD25F0"/>
    <w:rsid w:val="00E7594D"/>
    <w:rsid w:val="00F10F67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79C5"/>
  <w15:chartTrackingRefBased/>
  <w15:docId w15:val="{C551BAD1-95F3-4D4D-96C9-21D34ED9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AB4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85A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42E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7594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rsid w:val="00E7594D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7594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E7594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cp:lastModifiedBy>Danielle Cristina Oliveira</cp:lastModifiedBy>
  <cp:revision>2</cp:revision>
  <cp:lastPrinted>2011-07-05T13:29:00Z</cp:lastPrinted>
  <dcterms:created xsi:type="dcterms:W3CDTF">2022-09-27T16:41:00Z</dcterms:created>
  <dcterms:modified xsi:type="dcterms:W3CDTF">2022-09-27T16:41:00Z</dcterms:modified>
</cp:coreProperties>
</file>